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F0" w:rsidRPr="002C0BF0" w:rsidRDefault="002C0BF0" w:rsidP="002C0BF0">
      <w:pPr>
        <w:pStyle w:val="Default"/>
        <w:rPr>
          <w:rFonts w:ascii="Bradley Hand ITC" w:hAnsi="Bradley Hand ITC"/>
          <w:sz w:val="96"/>
          <w:szCs w:val="96"/>
        </w:rPr>
      </w:pPr>
    </w:p>
    <w:p w:rsidR="002C0BF0" w:rsidRDefault="002C0BF0" w:rsidP="002C0BF0">
      <w:pPr>
        <w:pStyle w:val="Default"/>
        <w:jc w:val="center"/>
        <w:rPr>
          <w:rFonts w:ascii="Bradley Hand ITC" w:hAnsi="Bradley Hand ITC"/>
          <w:sz w:val="96"/>
          <w:szCs w:val="96"/>
        </w:rPr>
      </w:pPr>
      <w:r w:rsidRPr="002C0BF0">
        <w:rPr>
          <w:rFonts w:ascii="Bradley Hand ITC" w:hAnsi="Bradley Hand ITC"/>
          <w:sz w:val="96"/>
          <w:szCs w:val="96"/>
        </w:rPr>
        <w:t>Poetry Presentation</w:t>
      </w:r>
    </w:p>
    <w:p w:rsidR="002C0BF0" w:rsidRPr="002C0BF0" w:rsidRDefault="002C0BF0" w:rsidP="002C0BF0">
      <w:pPr>
        <w:pStyle w:val="Default"/>
        <w:jc w:val="center"/>
        <w:rPr>
          <w:rFonts w:ascii="Bradley Hand ITC" w:hAnsi="Bradley Hand ITC"/>
          <w:sz w:val="52"/>
          <w:szCs w:val="52"/>
        </w:rPr>
      </w:pPr>
    </w:p>
    <w:p w:rsidR="002C0BF0" w:rsidRDefault="002C0BF0" w:rsidP="002C0BF0">
      <w:pPr>
        <w:pStyle w:val="Default"/>
        <w:numPr>
          <w:ilvl w:val="0"/>
          <w:numId w:val="1"/>
        </w:numPr>
        <w:spacing w:line="360" w:lineRule="auto"/>
        <w:ind w:left="630" w:hanging="270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Your assignment is to recite a poem to the class on </w:t>
      </w:r>
      <w:r w:rsidR="00E04775">
        <w:rPr>
          <w:rFonts w:ascii="Bookman Old Style" w:hAnsi="Bookman Old Style" w:cs="Bookman Old Style"/>
          <w:sz w:val="32"/>
          <w:szCs w:val="32"/>
        </w:rPr>
        <w:t>Thursday</w:t>
      </w:r>
      <w:r>
        <w:rPr>
          <w:rFonts w:ascii="Bookman Old Style" w:hAnsi="Bookman Old Style" w:cs="Bookman Old Style"/>
          <w:sz w:val="32"/>
          <w:szCs w:val="32"/>
        </w:rPr>
        <w:t xml:space="preserve">, </w:t>
      </w:r>
      <w:r w:rsidR="00E04775">
        <w:rPr>
          <w:rFonts w:ascii="Bookman Old Style" w:hAnsi="Bookman Old Style" w:cs="Bookman Old Style"/>
          <w:sz w:val="32"/>
          <w:szCs w:val="32"/>
        </w:rPr>
        <w:t>March 8, 2019</w:t>
      </w:r>
      <w:r>
        <w:rPr>
          <w:rFonts w:ascii="Bookman Old Style" w:hAnsi="Bookman Old Style" w:cs="Bookman Old Style"/>
          <w:sz w:val="32"/>
          <w:szCs w:val="32"/>
        </w:rPr>
        <w:t xml:space="preserve">. </w:t>
      </w:r>
    </w:p>
    <w:p w:rsidR="002C0BF0" w:rsidRDefault="002C0BF0" w:rsidP="002C0BF0">
      <w:pPr>
        <w:pStyle w:val="Default"/>
        <w:spacing w:line="360" w:lineRule="auto"/>
        <w:ind w:left="720" w:hanging="360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• Your poem must be at least 10 lines. </w:t>
      </w:r>
    </w:p>
    <w:p w:rsidR="002C0BF0" w:rsidRDefault="002C0BF0" w:rsidP="002C0BF0">
      <w:pPr>
        <w:pStyle w:val="Default"/>
        <w:spacing w:line="360" w:lineRule="auto"/>
        <w:ind w:left="720" w:hanging="360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>• You must submit</w:t>
      </w:r>
      <w:r w:rsidR="007D31D4">
        <w:rPr>
          <w:rFonts w:ascii="Bookman Old Style" w:hAnsi="Bookman Old Style" w:cs="Bookman Old Style"/>
          <w:sz w:val="32"/>
          <w:szCs w:val="32"/>
        </w:rPr>
        <w:t xml:space="preserve"> a copy of the</w:t>
      </w:r>
      <w:bookmarkStart w:id="0" w:name="_GoBack"/>
      <w:bookmarkEnd w:id="0"/>
      <w:r w:rsidR="007D31D4">
        <w:rPr>
          <w:rFonts w:ascii="Bookman Old Style" w:hAnsi="Bookman Old Style" w:cs="Bookman Old Style"/>
          <w:sz w:val="32"/>
          <w:szCs w:val="32"/>
        </w:rPr>
        <w:t xml:space="preserve"> poem when you per</w:t>
      </w:r>
      <w:r>
        <w:rPr>
          <w:rFonts w:ascii="Bookman Old Style" w:hAnsi="Bookman Old Style" w:cs="Bookman Old Style"/>
          <w:sz w:val="32"/>
          <w:szCs w:val="32"/>
        </w:rPr>
        <w:t xml:space="preserve">form.  Your copy must include the poem, poet’s name and your name. </w:t>
      </w:r>
    </w:p>
    <w:p w:rsidR="002C0BF0" w:rsidRDefault="002C0BF0" w:rsidP="002C0BF0">
      <w:pPr>
        <w:pStyle w:val="Default"/>
        <w:spacing w:line="360" w:lineRule="auto"/>
        <w:ind w:left="720" w:hanging="360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• The poem must be school appropriate (no song lyrics). </w:t>
      </w:r>
    </w:p>
    <w:p w:rsidR="00C8748A" w:rsidRDefault="002C0BF0" w:rsidP="00C8748A">
      <w:pPr>
        <w:pStyle w:val="Default"/>
        <w:spacing w:line="360" w:lineRule="auto"/>
        <w:ind w:left="720" w:hanging="360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• Chose a poem from your Literature book, classroom books or </w:t>
      </w:r>
      <w:r w:rsidR="00C018AE" w:rsidRPr="00C018AE">
        <w:rPr>
          <w:rFonts w:ascii="Bookman Old Style" w:hAnsi="Bookman Old Style" w:cs="Bookman Old Style"/>
          <w:sz w:val="32"/>
          <w:szCs w:val="32"/>
        </w:rPr>
        <w:t>www.poetryoutloud.org/poems</w:t>
      </w:r>
      <w:r w:rsidR="00C018AE">
        <w:rPr>
          <w:rFonts w:ascii="Bookman Old Style" w:hAnsi="Bookman Old Style" w:cs="Bookman Old Style"/>
          <w:sz w:val="32"/>
          <w:szCs w:val="32"/>
        </w:rPr>
        <w:t xml:space="preserve">, or an original poem.  </w:t>
      </w:r>
    </w:p>
    <w:p w:rsidR="002C0BF0" w:rsidRDefault="002C0BF0" w:rsidP="002C0BF0">
      <w:pPr>
        <w:pStyle w:val="Default"/>
        <w:spacing w:line="360" w:lineRule="auto"/>
        <w:ind w:left="720" w:hanging="360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• You will be graded on the following: </w:t>
      </w:r>
    </w:p>
    <w:p w:rsidR="002C0BF0" w:rsidRDefault="002C0BF0" w:rsidP="002C0BF0">
      <w:pPr>
        <w:pStyle w:val="Default"/>
        <w:spacing w:line="360" w:lineRule="auto"/>
        <w:ind w:left="1800" w:hanging="360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1. Knowing the poem </w:t>
      </w:r>
    </w:p>
    <w:p w:rsidR="002C0BF0" w:rsidRDefault="002C0BF0" w:rsidP="002C0BF0">
      <w:pPr>
        <w:pStyle w:val="Default"/>
        <w:spacing w:line="360" w:lineRule="auto"/>
        <w:ind w:left="1800" w:hanging="360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2. Speaking clearly </w:t>
      </w:r>
    </w:p>
    <w:p w:rsidR="002C0BF0" w:rsidRDefault="002C0BF0" w:rsidP="002C0BF0">
      <w:pPr>
        <w:pStyle w:val="Default"/>
        <w:spacing w:line="360" w:lineRule="auto"/>
        <w:ind w:left="1800" w:hanging="360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3. Posture and eye contact </w:t>
      </w:r>
    </w:p>
    <w:p w:rsidR="002C0BF0" w:rsidRDefault="002C0BF0" w:rsidP="002C0BF0">
      <w:pPr>
        <w:pStyle w:val="Default"/>
        <w:spacing w:line="360" w:lineRule="auto"/>
        <w:ind w:left="1800" w:hanging="360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4. Volume Voice </w:t>
      </w:r>
    </w:p>
    <w:p w:rsidR="002C0BF0" w:rsidRDefault="002C0BF0" w:rsidP="002C0BF0">
      <w:pPr>
        <w:pStyle w:val="Default"/>
        <w:spacing w:line="360" w:lineRule="auto"/>
        <w:ind w:left="1800" w:hanging="360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5. Acting/Dialogue </w:t>
      </w:r>
    </w:p>
    <w:p w:rsidR="002C0BF0" w:rsidRDefault="002C0BF0">
      <w:pPr>
        <w:rPr>
          <w:rFonts w:ascii="Bookman Old Style" w:hAnsi="Bookman Old Style" w:cs="Bookman Old Style"/>
          <w:color w:val="000000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br w:type="page"/>
      </w:r>
    </w:p>
    <w:p w:rsidR="002C0BF0" w:rsidRDefault="002C0BF0" w:rsidP="002C0BF0">
      <w:pPr>
        <w:pStyle w:val="Default"/>
        <w:ind w:left="1800" w:hanging="360"/>
        <w:rPr>
          <w:rFonts w:ascii="Bookman Old Style" w:hAnsi="Bookman Old Style" w:cs="Bookman Old Style"/>
          <w:sz w:val="32"/>
          <w:szCs w:val="32"/>
        </w:rPr>
      </w:pPr>
    </w:p>
    <w:p w:rsidR="002C0BF0" w:rsidRDefault="002C0BF0" w:rsidP="002C0BF0">
      <w:pPr>
        <w:pStyle w:val="Default"/>
        <w:rPr>
          <w:rFonts w:ascii="Bookman Old Style" w:hAnsi="Bookman Old Style" w:cs="Bookman Old Style"/>
          <w:sz w:val="32"/>
          <w:szCs w:val="32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1936"/>
        <w:gridCol w:w="1936"/>
        <w:gridCol w:w="1936"/>
        <w:gridCol w:w="1936"/>
      </w:tblGrid>
      <w:tr w:rsidR="002C0BF0">
        <w:trPr>
          <w:trHeight w:val="152"/>
        </w:trPr>
        <w:tc>
          <w:tcPr>
            <w:tcW w:w="247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99"/>
          </w:tcPr>
          <w:p w:rsidR="002C0BF0" w:rsidRDefault="002C0BF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Oral Presentation Rubric: Performance Poetry Mode </w:t>
            </w:r>
            <w:r>
              <w:rPr>
                <w:rFonts w:ascii="Arial" w:hAnsi="Arial" w:cs="Arial"/>
                <w:sz w:val="22"/>
                <w:szCs w:val="22"/>
              </w:rPr>
              <w:t xml:space="preserve">CATEGORY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99"/>
          </w:tcPr>
          <w:p w:rsidR="002C0BF0" w:rsidRDefault="002C0B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99"/>
          </w:tcPr>
          <w:p w:rsidR="002C0BF0" w:rsidRDefault="002C0B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99"/>
          </w:tcPr>
          <w:p w:rsidR="002C0BF0" w:rsidRDefault="002C0B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99"/>
          </w:tcPr>
          <w:p w:rsidR="002C0BF0" w:rsidRDefault="002C0B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</w:p>
        </w:tc>
      </w:tr>
      <w:tr w:rsidR="002C0BF0">
        <w:trPr>
          <w:trHeight w:val="948"/>
        </w:trPr>
        <w:tc>
          <w:tcPr>
            <w:tcW w:w="247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Knows the Poem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performer knows the poem well and has obviously practiced reciting the poem several times. There is no need for notes and the performer speaks with confidence.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performer knows the poem pretty well and has evidently practiced reciting the poem once or twice. Refers to notes once or twice, but the performer is relatively confident.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performer knows some of the poem, but does not appear to have practiced. Refers to notes 3-4 times, and the performer appears ill-at-ease.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performer could not say the poem without using a written copy. </w:t>
            </w:r>
          </w:p>
        </w:tc>
      </w:tr>
      <w:tr w:rsidR="002C0BF0">
        <w:trPr>
          <w:trHeight w:val="534"/>
        </w:trPr>
        <w:tc>
          <w:tcPr>
            <w:tcW w:w="247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Speaks Clearly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Speaks clearly and distinctly all (100-95%) the time, and mispronounces no words.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Speaks clearly and distinctly all (100-95%) the time, but mispronounces one word.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Speaks clearly and distinctly most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( 94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-85%) of the time. Mispronounces no more than one word.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Often mumbles 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can not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 understood OR mispronounces more than one word. </w:t>
            </w:r>
          </w:p>
        </w:tc>
      </w:tr>
      <w:tr w:rsidR="002C0BF0">
        <w:trPr>
          <w:trHeight w:val="948"/>
        </w:trPr>
        <w:tc>
          <w:tcPr>
            <w:tcW w:w="247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Posture and Eye Contact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Uses posture appropriate for the poem, looks relaxed and confident. Establishes eye contact with all members of the audience during the presentation.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Uses posture appropriate for the poem and establishes eye contact with all members of the audience during the presentation.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Sometimes stands up straight and establishes eye contact.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Slouches and/or does not look at or try to involve audience during presentation. </w:t>
            </w:r>
          </w:p>
        </w:tc>
      </w:tr>
      <w:tr w:rsidR="002C0BF0">
        <w:trPr>
          <w:trHeight w:val="1155"/>
        </w:trPr>
        <w:tc>
          <w:tcPr>
            <w:tcW w:w="247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Volume/Voice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Volume is loud enough to be heard by all audience members throughout the presentation. Performer speaks clearly and paces performance. Is easily understood by all audience members all the time.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Volume is usually loud enough to be heard by all audience members. Performer generally speaks clearly and paces performance. Is easily understood by audience members most of the time.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Volume is usually loud enough to be heard by all audience members. Performer speaks so fast that audience has trouble understanding.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Volume too soft or performer mumbles. Audience often has trouble understanding. </w:t>
            </w:r>
          </w:p>
        </w:tc>
      </w:tr>
      <w:tr w:rsidR="002C0BF0">
        <w:trPr>
          <w:trHeight w:val="948"/>
        </w:trPr>
        <w:tc>
          <w:tcPr>
            <w:tcW w:w="247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Acting/Dialogue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Performer uses consistent voice inflection, facial expressions, and movement to make the poem more believable, more entertaining, and more easily understood.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Performer often uses voice inflection, facial expressions, and movement to make the poem more believable, more entertaining, and more easily understood.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Performer tries to use voice inflection, facial expressions, and movement to make the poem more believable, more entertaining, and more easily understood. </w:t>
            </w:r>
          </w:p>
        </w:tc>
        <w:tc>
          <w:tcPr>
            <w:tcW w:w="193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C0BF0" w:rsidRDefault="002C0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Performer recites the poem, but does not use voice inflection, facial expressions, or movement to make the poem more believable, interesting, or clear. </w:t>
            </w:r>
          </w:p>
        </w:tc>
      </w:tr>
    </w:tbl>
    <w:p w:rsidR="004F28F3" w:rsidRDefault="00E04775"/>
    <w:sectPr w:rsidR="004F28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F0" w:rsidRDefault="002C0BF0" w:rsidP="002C0BF0">
      <w:pPr>
        <w:spacing w:after="0" w:line="240" w:lineRule="auto"/>
      </w:pPr>
      <w:r>
        <w:separator/>
      </w:r>
    </w:p>
  </w:endnote>
  <w:endnote w:type="continuationSeparator" w:id="0">
    <w:p w:rsidR="002C0BF0" w:rsidRDefault="002C0BF0" w:rsidP="002C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F0" w:rsidRDefault="002C0BF0" w:rsidP="002C0BF0">
      <w:pPr>
        <w:spacing w:after="0" w:line="240" w:lineRule="auto"/>
      </w:pPr>
      <w:r>
        <w:separator/>
      </w:r>
    </w:p>
  </w:footnote>
  <w:footnote w:type="continuationSeparator" w:id="0">
    <w:p w:rsidR="002C0BF0" w:rsidRDefault="002C0BF0" w:rsidP="002C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81796FE6B554B35BC35F74C00184C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0BF0" w:rsidRDefault="002C0B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:_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___________________________________  Hour:_______  Date:_____________</w:t>
        </w:r>
      </w:p>
    </w:sdtContent>
  </w:sdt>
  <w:p w:rsidR="002C0BF0" w:rsidRDefault="002C0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EC7"/>
    <w:multiLevelType w:val="hybridMultilevel"/>
    <w:tmpl w:val="D0C01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F0"/>
    <w:rsid w:val="000849A4"/>
    <w:rsid w:val="002C0BF0"/>
    <w:rsid w:val="003C4F9C"/>
    <w:rsid w:val="003D3868"/>
    <w:rsid w:val="0042502D"/>
    <w:rsid w:val="005A4666"/>
    <w:rsid w:val="007D31D4"/>
    <w:rsid w:val="00813A2D"/>
    <w:rsid w:val="00C018AE"/>
    <w:rsid w:val="00C8748A"/>
    <w:rsid w:val="00CD71B1"/>
    <w:rsid w:val="00E04775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C9C7"/>
  <w15:docId w15:val="{C5B90F7B-8F91-4683-9DF7-05665FD6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0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B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BF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C0BF0"/>
    <w:pPr>
      <w:autoSpaceDE w:val="0"/>
      <w:autoSpaceDN w:val="0"/>
      <w:adjustRightInd w:val="0"/>
      <w:spacing w:after="0" w:line="240" w:lineRule="auto"/>
    </w:pPr>
    <w:rPr>
      <w:rFonts w:ascii="Curlz MT" w:hAnsi="Curlz MT" w:cs="Curlz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F0"/>
  </w:style>
  <w:style w:type="paragraph" w:styleId="Footer">
    <w:name w:val="footer"/>
    <w:basedOn w:val="Normal"/>
    <w:link w:val="FooterChar"/>
    <w:uiPriority w:val="99"/>
    <w:unhideWhenUsed/>
    <w:rsid w:val="002C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F0"/>
  </w:style>
  <w:style w:type="paragraph" w:styleId="BalloonText">
    <w:name w:val="Balloon Text"/>
    <w:basedOn w:val="Normal"/>
    <w:link w:val="BalloonTextChar"/>
    <w:uiPriority w:val="99"/>
    <w:semiHidden/>
    <w:unhideWhenUsed/>
    <w:rsid w:val="002C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1796FE6B554B35BC35F74C0018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B910-1CD4-4172-A862-B9F6631B6F72}"/>
      </w:docPartPr>
      <w:docPartBody>
        <w:p w:rsidR="00E334BF" w:rsidRDefault="00D82595" w:rsidP="00D82595">
          <w:pPr>
            <w:pStyle w:val="181796FE6B554B35BC35F74C00184C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95"/>
    <w:rsid w:val="00D82595"/>
    <w:rsid w:val="00E3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1796FE6B554B35BC35F74C00184CC6">
    <w:name w:val="181796FE6B554B35BC35F74C00184CC6"/>
    <w:rsid w:val="00D82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  Hour:_______  Date:_____________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  Hour:_______  Date:_____________</dc:title>
  <dc:creator>Lynne Devrieze</dc:creator>
  <cp:lastModifiedBy>Lynne Devrieze</cp:lastModifiedBy>
  <cp:revision>3</cp:revision>
  <cp:lastPrinted>2018-02-28T13:57:00Z</cp:lastPrinted>
  <dcterms:created xsi:type="dcterms:W3CDTF">2018-10-19T18:21:00Z</dcterms:created>
  <dcterms:modified xsi:type="dcterms:W3CDTF">2019-03-04T19:11:00Z</dcterms:modified>
</cp:coreProperties>
</file>